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F586" w14:textId="77777777" w:rsidR="009853FF" w:rsidRDefault="009853FF" w:rsidP="00332577">
      <w:pPr>
        <w:spacing w:line="360" w:lineRule="auto"/>
      </w:pPr>
    </w:p>
    <w:p w14:paraId="01EED0A7" w14:textId="77777777" w:rsidR="00332577" w:rsidRDefault="00332577" w:rsidP="00332577">
      <w:pPr>
        <w:spacing w:line="360" w:lineRule="auto"/>
      </w:pPr>
    </w:p>
    <w:p w14:paraId="33985F22" w14:textId="77777777" w:rsidR="009F61EF" w:rsidRDefault="009F61EF" w:rsidP="009F61EF">
      <w:pPr>
        <w:pStyle w:val="NormalWeb"/>
        <w:rPr>
          <w:rFonts w:ascii="Open Sans" w:hAnsi="Open Sans"/>
        </w:rPr>
      </w:pPr>
    </w:p>
    <w:p w14:paraId="7B95929E" w14:textId="77777777" w:rsidR="009F61EF" w:rsidRDefault="009F61EF" w:rsidP="009F61EF">
      <w:pPr>
        <w:pStyle w:val="NormalWeb"/>
        <w:rPr>
          <w:rFonts w:ascii="Open Sans" w:hAnsi="Open Sans"/>
        </w:rPr>
      </w:pPr>
    </w:p>
    <w:p w14:paraId="238A2C29" w14:textId="77867078" w:rsidR="009F61EF" w:rsidRPr="00CB146B" w:rsidRDefault="009F61EF" w:rsidP="009F61EF">
      <w:pPr>
        <w:pStyle w:val="NormalWeb"/>
        <w:rPr>
          <w:rFonts w:ascii="Open Sans" w:hAnsi="Open Sans"/>
        </w:rPr>
      </w:pPr>
      <w:r w:rsidRPr="00EA6BD0">
        <w:rPr>
          <w:rFonts w:ascii="Open Sans" w:hAnsi="Open San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A058" wp14:editId="71322888">
                <wp:simplePos x="0" y="0"/>
                <wp:positionH relativeFrom="column">
                  <wp:posOffset>685800</wp:posOffset>
                </wp:positionH>
                <wp:positionV relativeFrom="paragraph">
                  <wp:posOffset>-914400</wp:posOffset>
                </wp:positionV>
                <wp:extent cx="3886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9D12" w14:textId="77777777" w:rsidR="009F61EF" w:rsidRPr="009F61EF" w:rsidRDefault="009F61EF" w:rsidP="009F61EF">
                            <w:pPr>
                              <w:jc w:val="center"/>
                              <w:rPr>
                                <w:rFonts w:ascii="Calibri" w:hAnsi="Calibri" w:cs="Calibri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9F61EF">
                              <w:rPr>
                                <w:rFonts w:ascii="Calibri" w:hAnsi="Calibri" w:cs="Calibri"/>
                                <w:color w:val="7F7F7F" w:themeColor="text1" w:themeTint="80"/>
                                <w:sz w:val="48"/>
                                <w:szCs w:val="48"/>
                              </w:rPr>
                              <w:t>Appointment Agreement</w:t>
                            </w:r>
                          </w:p>
                          <w:p w14:paraId="647D7515" w14:textId="77777777" w:rsidR="009F61EF" w:rsidRPr="009F61EF" w:rsidRDefault="009F61EF" w:rsidP="009F61EF">
                            <w:pPr>
                              <w:jc w:val="center"/>
                              <w:rPr>
                                <w:rFonts w:ascii="Calibri" w:hAnsi="Calibri" w:cs="Calibri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6A0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1in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" filled="f" stroked="f">
                <v:textbox>
                  <w:txbxContent>
                    <w:p w14:paraId="2D139D12" w14:textId="77777777" w:rsidR="009F61EF" w:rsidRPr="009F61EF" w:rsidRDefault="009F61EF" w:rsidP="009F61EF">
                      <w:pPr>
                        <w:jc w:val="center"/>
                        <w:rPr>
                          <w:rFonts w:ascii="Calibri" w:hAnsi="Calibri" w:cs="Calibri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9F61EF">
                        <w:rPr>
                          <w:rFonts w:ascii="Calibri" w:hAnsi="Calibri" w:cs="Calibri"/>
                          <w:color w:val="7F7F7F" w:themeColor="text1" w:themeTint="80"/>
                          <w:sz w:val="48"/>
                          <w:szCs w:val="48"/>
                        </w:rPr>
                        <w:t>Appointment Agreement</w:t>
                      </w:r>
                    </w:p>
                    <w:p w14:paraId="647D7515" w14:textId="77777777" w:rsidR="009F61EF" w:rsidRPr="009F61EF" w:rsidRDefault="009F61EF" w:rsidP="009F61EF">
                      <w:pPr>
                        <w:jc w:val="center"/>
                        <w:rPr>
                          <w:rFonts w:ascii="Calibri" w:hAnsi="Calibri" w:cs="Calibri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</w:rPr>
        <w:t>We greatly</w:t>
      </w:r>
      <w:r w:rsidRPr="00CB146B">
        <w:rPr>
          <w:rFonts w:ascii="Open Sans" w:hAnsi="Open Sans"/>
        </w:rPr>
        <w:t xml:space="preserve"> appreciate your decision to come to us for your dental needs. Our front office team will contact you at least 1 business day prior to your appointment. For your convenience, we also offer email and text reminders. If you are interested in this convenient option, please let us know. </w:t>
      </w:r>
    </w:p>
    <w:p w14:paraId="06CCE71B" w14:textId="77777777" w:rsidR="009F61EF" w:rsidRPr="00CB146B" w:rsidRDefault="009F61EF" w:rsidP="009F61EF">
      <w:pPr>
        <w:pStyle w:val="NormalWeb"/>
        <w:rPr>
          <w:rFonts w:ascii="Open Sans" w:hAnsi="Open Sans"/>
        </w:rPr>
      </w:pPr>
      <w:r w:rsidRPr="00CB146B">
        <w:rPr>
          <w:rFonts w:ascii="Open Sans" w:hAnsi="Open Sans"/>
        </w:rPr>
        <w:t xml:space="preserve">As our patient, and to ensure we deliver exceptional dental care, we are 100% committed to providing quality service in a timely manner to all of our patients. We believe that an important aspect of delivering exceptional dental care requires mutual respect of patient / doctor time, as the scheduled appointment will be reserved for you. Please plan to come in just a few minutes early to each appointment so that we can update any necessary information such as your medical history, insurance, address, phone numbers, etc. </w:t>
      </w:r>
    </w:p>
    <w:p w14:paraId="073944B4" w14:textId="4D32C599" w:rsidR="009F61EF" w:rsidRDefault="009F61EF" w:rsidP="009F61EF">
      <w:pPr>
        <w:pStyle w:val="NormalWeb"/>
        <w:rPr>
          <w:rFonts w:ascii="Open Sans" w:hAnsi="Open Sans"/>
        </w:rPr>
      </w:pPr>
      <w:r w:rsidRPr="00CB146B">
        <w:rPr>
          <w:rFonts w:ascii="Open Sans" w:hAnsi="Open Sans"/>
        </w:rPr>
        <w:t>Missed appointments increase the cost of healthcare for everyone. Our office hours are Monday through Thursday, 7:30am – 4:30pm. In the event that you need to reschedule your reserved ap</w:t>
      </w:r>
      <w:r>
        <w:rPr>
          <w:rFonts w:ascii="Open Sans" w:hAnsi="Open Sans"/>
        </w:rPr>
        <w:t xml:space="preserve">pointment, we require a 1 </w:t>
      </w:r>
      <w:r w:rsidRPr="00CB146B">
        <w:rPr>
          <w:rFonts w:ascii="Open Sans" w:hAnsi="Open Sans"/>
        </w:rPr>
        <w:t>business day notice. Appoin</w:t>
      </w:r>
      <w:r>
        <w:rPr>
          <w:rFonts w:ascii="Open Sans" w:hAnsi="Open Sans"/>
        </w:rPr>
        <w:t xml:space="preserve">tments not rescheduled with 1 </w:t>
      </w:r>
      <w:r w:rsidRPr="00CB146B">
        <w:rPr>
          <w:rFonts w:ascii="Open Sans" w:hAnsi="Open Sans"/>
        </w:rPr>
        <w:t>business day notice will be considered a broken appointment</w:t>
      </w:r>
      <w:r>
        <w:rPr>
          <w:rFonts w:ascii="Open Sans" w:hAnsi="Open Sans"/>
        </w:rPr>
        <w:t xml:space="preserve">, and </w:t>
      </w:r>
      <w:r w:rsidRPr="00CB146B">
        <w:rPr>
          <w:rFonts w:ascii="Open Sans" w:hAnsi="Open Sans"/>
        </w:rPr>
        <w:t>a</w:t>
      </w:r>
      <w:r>
        <w:rPr>
          <w:rFonts w:ascii="Open Sans" w:hAnsi="Open Sans"/>
        </w:rPr>
        <w:t xml:space="preserve"> </w:t>
      </w:r>
      <w:r w:rsidRPr="00CB146B">
        <w:rPr>
          <w:rFonts w:ascii="Open Sans" w:hAnsi="Open Sans"/>
        </w:rPr>
        <w:t>reservation fee of $50.00 may be assessed per appointed family member and collected prior to scheduling the next visit(s). The reservation fee will be applied to</w:t>
      </w:r>
      <w:r>
        <w:rPr>
          <w:rFonts w:ascii="Open Sans" w:hAnsi="Open Sans"/>
        </w:rPr>
        <w:t>ward</w:t>
      </w:r>
      <w:r w:rsidRPr="00CB146B">
        <w:rPr>
          <w:rFonts w:ascii="Open Sans" w:hAnsi="Open Sans"/>
        </w:rPr>
        <w:t xml:space="preserve"> any</w:t>
      </w:r>
      <w:r>
        <w:rPr>
          <w:rFonts w:ascii="Open Sans" w:hAnsi="Open Sans"/>
        </w:rPr>
        <w:t xml:space="preserve"> </w:t>
      </w:r>
      <w:r w:rsidRPr="00CB146B">
        <w:rPr>
          <w:rFonts w:ascii="Open Sans" w:hAnsi="Open Sans"/>
        </w:rPr>
        <w:t>future dental treatment, or</w:t>
      </w:r>
      <w:r>
        <w:rPr>
          <w:rFonts w:ascii="Open Sans" w:hAnsi="Open Sans"/>
        </w:rPr>
        <w:t xml:space="preserve"> forfeited if the appointment </w:t>
      </w:r>
      <w:r w:rsidRPr="00CB146B">
        <w:rPr>
          <w:rFonts w:ascii="Open Sans" w:hAnsi="Open Sans"/>
        </w:rPr>
        <w:t xml:space="preserve">is broken again. Please contact us at </w:t>
      </w:r>
      <w:r>
        <w:rPr>
          <w:rFonts w:ascii="Open Sans" w:hAnsi="Open Sans"/>
        </w:rPr>
        <w:t>864-336-8478</w:t>
      </w:r>
      <w:r w:rsidRPr="00CB146B">
        <w:rPr>
          <w:rFonts w:ascii="Open Sans" w:hAnsi="Open Sans"/>
        </w:rPr>
        <w:t xml:space="preserve"> if you have any questions. </w:t>
      </w:r>
      <w:r w:rsidRPr="00CB146B">
        <w:rPr>
          <w:rFonts w:ascii="Open Sans" w:hAnsi="Open Sans"/>
        </w:rPr>
        <w:br/>
      </w:r>
    </w:p>
    <w:p w14:paraId="7DCAB1D9" w14:textId="376DB804" w:rsidR="009F61EF" w:rsidRPr="00CB146B" w:rsidRDefault="009F61EF" w:rsidP="009F61EF">
      <w:pPr>
        <w:pStyle w:val="NormalWeb"/>
        <w:rPr>
          <w:rFonts w:ascii="Open Sans" w:hAnsi="Open Sans"/>
        </w:rPr>
      </w:pPr>
      <w:r w:rsidRPr="00CB146B">
        <w:rPr>
          <w:rFonts w:ascii="Open Sans" w:hAnsi="Open Sans"/>
        </w:rPr>
        <w:t xml:space="preserve">Thank you for your understanding. </w:t>
      </w:r>
    </w:p>
    <w:p w14:paraId="6415D721" w14:textId="77777777" w:rsidR="009F61EF" w:rsidRDefault="009F61EF" w:rsidP="009F61EF">
      <w:pPr>
        <w:pStyle w:val="NormalWeb"/>
        <w:rPr>
          <w:rFonts w:ascii="Open Sans" w:hAnsi="Open Sans"/>
        </w:rPr>
      </w:pPr>
      <w:r w:rsidRPr="00CB146B">
        <w:rPr>
          <w:rFonts w:ascii="Open Sans" w:hAnsi="Open Sans"/>
        </w:rPr>
        <w:t xml:space="preserve">Sincerely, </w:t>
      </w:r>
    </w:p>
    <w:p w14:paraId="34EAEC39" w14:textId="43DE0FB0" w:rsidR="009F61EF" w:rsidRPr="001B6127" w:rsidRDefault="009F61EF" w:rsidP="009F61EF">
      <w:pPr>
        <w:pStyle w:val="NormalWeb"/>
        <w:tabs>
          <w:tab w:val="left" w:pos="9000"/>
        </w:tabs>
        <w:rPr>
          <w:rFonts w:ascii="Open Sans" w:hAnsi="Open Sans"/>
          <w:sz w:val="22"/>
          <w:szCs w:val="22"/>
        </w:rPr>
      </w:pPr>
      <w:r w:rsidRPr="007C2468">
        <w:rPr>
          <w:rFonts w:ascii="Open Sans" w:hAnsi="Open Sans" w:cs="Arial"/>
          <w:sz w:val="22"/>
          <w:szCs w:val="22"/>
        </w:rPr>
        <w:t>The S</w:t>
      </w:r>
      <w:r>
        <w:rPr>
          <w:rFonts w:ascii="Open Sans" w:hAnsi="Open Sans" w:cs="Arial"/>
          <w:sz w:val="22"/>
          <w:szCs w:val="22"/>
        </w:rPr>
        <w:t>wamp Rabbit Dental</w:t>
      </w:r>
      <w:r w:rsidRPr="007C2468">
        <w:rPr>
          <w:rFonts w:ascii="Open Sans" w:hAnsi="Open Sans" w:cs="Arial"/>
          <w:sz w:val="22"/>
          <w:szCs w:val="22"/>
        </w:rPr>
        <w:t xml:space="preserve"> Team</w:t>
      </w:r>
    </w:p>
    <w:p w14:paraId="4AF9F0BA" w14:textId="77777777" w:rsidR="009F61EF" w:rsidRDefault="009F61EF" w:rsidP="009F61EF">
      <w:pPr>
        <w:pStyle w:val="NormalWeb"/>
        <w:rPr>
          <w:rFonts w:ascii="Open Sans Semibold" w:hAnsi="Open Sans Semibold"/>
          <w:sz w:val="22"/>
          <w:szCs w:val="22"/>
        </w:rPr>
      </w:pPr>
    </w:p>
    <w:p w14:paraId="7B9CB25A" w14:textId="3B0D594D" w:rsidR="009F61EF" w:rsidRDefault="009F61EF" w:rsidP="009F61EF">
      <w:pPr>
        <w:pStyle w:val="NormalWeb"/>
        <w:rPr>
          <w:rFonts w:ascii="Open Sans Semibold" w:hAnsi="Open Sans Semibold"/>
          <w:sz w:val="22"/>
          <w:szCs w:val="22"/>
        </w:rPr>
      </w:pPr>
      <w:r w:rsidRPr="001B6127">
        <w:rPr>
          <w:rFonts w:ascii="Open Sans Semibold" w:hAnsi="Open Sans Semibold"/>
          <w:sz w:val="22"/>
          <w:szCs w:val="22"/>
        </w:rPr>
        <w:t xml:space="preserve">I have read, understand, and agree to honor the Appointment Agreement above. </w:t>
      </w:r>
    </w:p>
    <w:p w14:paraId="2EA81575" w14:textId="7194FC37" w:rsidR="009F61EF" w:rsidRPr="001B6127" w:rsidRDefault="009F61EF" w:rsidP="009F61EF">
      <w:pPr>
        <w:pStyle w:val="NormalWeb"/>
        <w:rPr>
          <w:rFonts w:ascii="Open Sans Semibold" w:hAnsi="Open Sans Semibold"/>
          <w:sz w:val="22"/>
          <w:szCs w:val="22"/>
        </w:rPr>
      </w:pPr>
      <w:r w:rsidRPr="001B6127">
        <w:rPr>
          <w:rFonts w:ascii="Open Sans Semibold" w:hAnsi="Open Sans Semibold"/>
          <w:sz w:val="22"/>
          <w:szCs w:val="22"/>
        </w:rPr>
        <w:t xml:space="preserve">Signature _____________________________________________________ </w:t>
      </w:r>
    </w:p>
    <w:p w14:paraId="014BEC58" w14:textId="4ECC0B7F" w:rsidR="009F61EF" w:rsidRPr="009A0C5E" w:rsidRDefault="009F61EF" w:rsidP="009F61EF">
      <w:pPr>
        <w:pStyle w:val="NormalWeb"/>
        <w:rPr>
          <w:rFonts w:ascii="Open Sans" w:hAnsi="Open Sans"/>
          <w:sz w:val="24"/>
          <w:szCs w:val="24"/>
        </w:rPr>
      </w:pPr>
      <w:r w:rsidRPr="001B6127">
        <w:rPr>
          <w:rFonts w:ascii="Open Sans Semibold" w:hAnsi="Open Sans Semibold"/>
          <w:sz w:val="22"/>
          <w:szCs w:val="22"/>
        </w:rPr>
        <w:t>Date ______________________</w:t>
      </w:r>
      <w:r w:rsidRPr="00CB146B">
        <w:rPr>
          <w:rFonts w:ascii="Open Sans" w:hAnsi="Open Sans"/>
          <w:sz w:val="24"/>
          <w:szCs w:val="24"/>
        </w:rPr>
        <w:t xml:space="preserve"> </w:t>
      </w:r>
      <w:r w:rsidRPr="009A0C5E">
        <w:rPr>
          <w:rFonts w:ascii="Open Sans" w:hAnsi="Open Sans"/>
          <w:color w:val="A6A6A6" w:themeColor="background1" w:themeShade="A6"/>
          <w:sz w:val="22"/>
          <w:szCs w:val="22"/>
        </w:rPr>
        <w:t xml:space="preserve"> </w:t>
      </w:r>
    </w:p>
    <w:p w14:paraId="186210C1" w14:textId="77777777" w:rsidR="00332577" w:rsidRDefault="00332577" w:rsidP="009F61EF">
      <w:pPr>
        <w:spacing w:line="360" w:lineRule="auto"/>
        <w:ind w:right="990"/>
        <w:jc w:val="both"/>
      </w:pPr>
    </w:p>
    <w:sectPr w:rsidR="00332577" w:rsidSect="00332577">
      <w:headerReference w:type="default" r:id="rId7"/>
      <w:footerReference w:type="default" r:id="rId8"/>
      <w:pgSz w:w="12240" w:h="15840"/>
      <w:pgMar w:top="1440" w:right="1800" w:bottom="900" w:left="180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EF9C" w14:textId="77777777" w:rsidR="00CA1E6F" w:rsidRDefault="00CA1E6F" w:rsidP="00332577">
      <w:r>
        <w:separator/>
      </w:r>
    </w:p>
  </w:endnote>
  <w:endnote w:type="continuationSeparator" w:id="0">
    <w:p w14:paraId="60F9F351" w14:textId="77777777" w:rsidR="00CA1E6F" w:rsidRDefault="00CA1E6F" w:rsidP="0033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Semibold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CF1C" w14:textId="67D9EFFE" w:rsidR="00EC5EFD" w:rsidRPr="00575400" w:rsidRDefault="00575400" w:rsidP="00575400">
    <w:pPr>
      <w:pStyle w:val="Footer"/>
      <w:jc w:val="right"/>
      <w:rPr>
        <w:rFonts w:ascii="Calibri" w:hAnsi="Calibri"/>
        <w:color w:val="BFBFBF" w:themeColor="background1" w:themeShade="BF"/>
        <w:sz w:val="16"/>
      </w:rPr>
    </w:pPr>
    <w:r w:rsidRPr="00575400">
      <w:rPr>
        <w:rFonts w:ascii="Calibri" w:hAnsi="Calibri"/>
        <w:color w:val="BFBFBF" w:themeColor="background1" w:themeShade="BF"/>
        <w:sz w:val="16"/>
      </w:rPr>
      <w:t xml:space="preserve">Rev: </w:t>
    </w:r>
    <w:r w:rsidRPr="00575400">
      <w:rPr>
        <w:rFonts w:ascii="Calibri" w:hAnsi="Calibri"/>
        <w:color w:val="BFBFBF" w:themeColor="background1" w:themeShade="BF"/>
        <w:sz w:val="16"/>
      </w:rPr>
      <w:fldChar w:fldCharType="begin"/>
    </w:r>
    <w:r w:rsidRPr="00575400">
      <w:rPr>
        <w:rFonts w:ascii="Calibri" w:hAnsi="Calibri"/>
        <w:color w:val="BFBFBF" w:themeColor="background1" w:themeShade="BF"/>
        <w:sz w:val="16"/>
      </w:rPr>
      <w:instrText xml:space="preserve"> FILENAME \* MERGEFORMAT </w:instrText>
    </w:r>
    <w:r w:rsidRPr="00575400">
      <w:rPr>
        <w:rFonts w:ascii="Calibri" w:hAnsi="Calibri"/>
        <w:color w:val="BFBFBF" w:themeColor="background1" w:themeShade="BF"/>
        <w:sz w:val="16"/>
      </w:rPr>
      <w:fldChar w:fldCharType="separate"/>
    </w:r>
    <w:r>
      <w:rPr>
        <w:rFonts w:ascii="Calibri" w:hAnsi="Calibri"/>
        <w:noProof/>
        <w:color w:val="BFBFBF" w:themeColor="background1" w:themeShade="BF"/>
        <w:sz w:val="16"/>
      </w:rPr>
      <w:t>Appt Agreement_ SRD_1.31.21</w:t>
    </w:r>
    <w:r w:rsidRPr="00575400">
      <w:rPr>
        <w:rFonts w:ascii="Calibri" w:hAnsi="Calibri"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94E4" w14:textId="77777777" w:rsidR="00CA1E6F" w:rsidRDefault="00CA1E6F" w:rsidP="00332577">
      <w:r>
        <w:separator/>
      </w:r>
    </w:p>
  </w:footnote>
  <w:footnote w:type="continuationSeparator" w:id="0">
    <w:p w14:paraId="7D06A39E" w14:textId="77777777" w:rsidR="00CA1E6F" w:rsidRDefault="00CA1E6F" w:rsidP="0033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A7BD" w14:textId="77777777" w:rsidR="00332577" w:rsidRDefault="00332577" w:rsidP="00332577">
    <w:pPr>
      <w:pStyle w:val="Header"/>
      <w:tabs>
        <w:tab w:val="left" w:pos="90"/>
      </w:tabs>
      <w:ind w:hanging="1170"/>
    </w:pPr>
    <w:r>
      <w:rPr>
        <w:noProof/>
      </w:rPr>
      <w:drawing>
        <wp:inline distT="0" distB="0" distL="0" distR="0" wp14:anchorId="5CADD191" wp14:editId="134DA1F6">
          <wp:extent cx="7039693" cy="715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D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693" cy="7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7"/>
    <w:rsid w:val="00200D9C"/>
    <w:rsid w:val="00332577"/>
    <w:rsid w:val="00575400"/>
    <w:rsid w:val="00711435"/>
    <w:rsid w:val="00815039"/>
    <w:rsid w:val="009853FF"/>
    <w:rsid w:val="009F61EF"/>
    <w:rsid w:val="00CA1E6F"/>
    <w:rsid w:val="00EC5EFD"/>
    <w:rsid w:val="00F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2CC2B"/>
  <w14:defaultImageDpi w14:val="300"/>
  <w15:docId w15:val="{450413EF-6082-440E-A05D-A968E7F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77"/>
  </w:style>
  <w:style w:type="paragraph" w:styleId="Footer">
    <w:name w:val="footer"/>
    <w:basedOn w:val="Normal"/>
    <w:link w:val="FooterChar"/>
    <w:uiPriority w:val="99"/>
    <w:unhideWhenUsed/>
    <w:rsid w:val="00332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77"/>
  </w:style>
  <w:style w:type="paragraph" w:styleId="BalloonText">
    <w:name w:val="Balloon Text"/>
    <w:basedOn w:val="Normal"/>
    <w:link w:val="BalloonTextChar"/>
    <w:uiPriority w:val="99"/>
    <w:semiHidden/>
    <w:unhideWhenUsed/>
    <w:rsid w:val="003325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7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61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22E3-56F1-4CB4-8474-E8D2B634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Company>The Art Institute Of Charlotte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Brackett</dc:creator>
  <cp:keywords/>
  <dc:description/>
  <cp:lastModifiedBy>Claire Alexander</cp:lastModifiedBy>
  <cp:revision>3</cp:revision>
  <cp:lastPrinted>2021-01-31T14:57:00Z</cp:lastPrinted>
  <dcterms:created xsi:type="dcterms:W3CDTF">2021-01-31T14:51:00Z</dcterms:created>
  <dcterms:modified xsi:type="dcterms:W3CDTF">2021-01-31T14:57:00Z</dcterms:modified>
</cp:coreProperties>
</file>